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bookmarkStart w:id="0" w:name="_GoBack"/>
      <w:bookmarkEnd w:id="0"/>
      <w:r w:rsidRPr="009A18D4">
        <w:rPr>
          <w:rFonts w:cs="TTE10o00"/>
          <w:sz w:val="22"/>
          <w:szCs w:val="22"/>
        </w:rPr>
        <w:t>Al</w:t>
      </w:r>
      <w:r>
        <w:rPr>
          <w:rFonts w:cs="TTE10o00"/>
          <w:sz w:val="22"/>
          <w:szCs w:val="22"/>
        </w:rPr>
        <w:t xml:space="preserve"> </w:t>
      </w:r>
      <w:r w:rsidRPr="009A18D4">
        <w:rPr>
          <w:rFonts w:cs="TTE10o00"/>
          <w:sz w:val="22"/>
          <w:szCs w:val="22"/>
        </w:rPr>
        <w:t>Dirigente Scolastico</w:t>
      </w:r>
    </w:p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>
        <w:rPr>
          <w:rFonts w:cs="TTE10o00"/>
          <w:sz w:val="22"/>
          <w:szCs w:val="22"/>
        </w:rPr>
        <w:t xml:space="preserve">del CPIA 2 </w:t>
      </w:r>
      <w:r w:rsidRPr="009A18D4">
        <w:rPr>
          <w:rFonts w:cs="TTE10o00"/>
          <w:sz w:val="22"/>
          <w:szCs w:val="22"/>
        </w:rPr>
        <w:t>Serramanna</w:t>
      </w:r>
    </w:p>
    <w:p w:rsidR="009A18D4" w:rsidRDefault="009A18D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82782" w:rsidRDefault="00082782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 xml:space="preserve">DICHIARAZIONE SULL’INSUSSISTENZA DI SITUAZIONI DI CONFLITTO DI INTERESSE E DI CAUSE DI </w:t>
      </w:r>
      <w:r w:rsidR="009A18D4" w:rsidRPr="004A7D89">
        <w:rPr>
          <w:rFonts w:cs="TTE0Do00"/>
          <w:b/>
          <w:sz w:val="22"/>
          <w:szCs w:val="22"/>
        </w:rPr>
        <w:t>INCONFERIBILIT</w:t>
      </w:r>
      <w:r w:rsidR="009A18D4">
        <w:rPr>
          <w:rFonts w:cs="TTE0Do00"/>
          <w:b/>
          <w:sz w:val="22"/>
          <w:szCs w:val="22"/>
        </w:rPr>
        <w:t xml:space="preserve">À E INCOMPATIBILITÀ </w:t>
      </w:r>
      <w:r w:rsidR="009A18D4" w:rsidRPr="004A7D89">
        <w:rPr>
          <w:rFonts w:cs="TTE0Do00"/>
          <w:b/>
          <w:sz w:val="22"/>
          <w:szCs w:val="22"/>
        </w:rPr>
        <w:t xml:space="preserve">E INCARICHI </w:t>
      </w:r>
      <w:r w:rsidR="004A7D89" w:rsidRPr="004A7D89">
        <w:rPr>
          <w:rFonts w:cs="TTE0Do00"/>
          <w:b/>
          <w:sz w:val="22"/>
          <w:szCs w:val="22"/>
        </w:rPr>
        <w:t>IN ESSERE</w:t>
      </w:r>
    </w:p>
    <w:p w:rsidR="004E2B7F" w:rsidRPr="00D95270" w:rsidRDefault="004E2B7F" w:rsidP="004E2B7F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Cs w:val="22"/>
        </w:rPr>
      </w:pPr>
      <w:r w:rsidRPr="00D95270">
        <w:rPr>
          <w:rFonts w:cs="TTE0Do00"/>
          <w:b/>
          <w:szCs w:val="22"/>
        </w:rPr>
        <w:t xml:space="preserve">Rif. </w:t>
      </w:r>
      <w:r w:rsidRPr="00D95270">
        <w:rPr>
          <w:b/>
          <w:sz w:val="18"/>
        </w:rPr>
        <w:t xml:space="preserve">AVVISO DI SELEZIONE PER L’AGGIORNAMENTO DELLA GRADUATORIA PER IL CONFERIMENTO DI INCARICHI DI MEDIATORE CULTURALE NEI CORSI PER L’INSEGNAMENTO DELL’ITALIANO COME L2 - </w:t>
      </w:r>
      <w:r w:rsidRPr="00D95270">
        <w:rPr>
          <w:sz w:val="18"/>
        </w:rPr>
        <w:t xml:space="preserve">Fondo Asilo, Migrazione e Integrazione 2021-2027 -   </w:t>
      </w:r>
      <w:r w:rsidRPr="00D95270">
        <w:rPr>
          <w:bCs/>
          <w:sz w:val="18"/>
        </w:rPr>
        <w:t>O.S. 2. Migrazione legale e Integrazione – Misura di attuazione 2.d) – Ambito di applicazione 2.h) - Intervento c) Istruzione inclusiva “</w:t>
      </w:r>
      <w:r w:rsidRPr="00D95270">
        <w:rPr>
          <w:bCs/>
          <w:i/>
          <w:sz w:val="18"/>
        </w:rPr>
        <w:t>Interventi di rafforzamento dell’integrazione scolastica di alunni e studenti di Paesi terzi 2023-</w:t>
      </w:r>
      <w:proofErr w:type="gramStart"/>
      <w:r w:rsidRPr="00D95270">
        <w:rPr>
          <w:bCs/>
          <w:i/>
          <w:sz w:val="18"/>
        </w:rPr>
        <w:t>2026</w:t>
      </w:r>
      <w:r w:rsidRPr="00D95270">
        <w:rPr>
          <w:bCs/>
          <w:sz w:val="18"/>
        </w:rPr>
        <w:t>”  Progetto</w:t>
      </w:r>
      <w:proofErr w:type="gramEnd"/>
      <w:r w:rsidRPr="00D95270">
        <w:rPr>
          <w:bCs/>
          <w:i/>
          <w:sz w:val="18"/>
        </w:rPr>
        <w:t>: I.R.I.S. - Interventi di Rafforzamento dell’Integrazione Scolastica</w:t>
      </w:r>
      <w:r w:rsidRPr="00D95270">
        <w:rPr>
          <w:bCs/>
          <w:sz w:val="18"/>
        </w:rPr>
        <w:t>. – PROG-293.</w:t>
      </w:r>
    </w:p>
    <w:p w:rsidR="004A7D89" w:rsidRPr="004A7D89" w:rsidRDefault="004A7D89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876398" w:rsidRPr="00876398" w:rsidRDefault="00876398" w:rsidP="00876398">
      <w:pPr>
        <w:pStyle w:val="Corpo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 xml:space="preserve">Il sottoscritto 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>nato a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876398" w:rsidRPr="00876398" w:rsidRDefault="00876398" w:rsidP="00876398">
      <w:pPr>
        <w:pStyle w:val="Corpo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>Il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>Codice Fiscale _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>P.IVA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F73894" w:rsidRDefault="00F7389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situazioni, anche potenziali, di conflitto di interesse con </w:t>
      </w:r>
      <w:r w:rsidR="009A18D4">
        <w:rPr>
          <w:rFonts w:cs="TTE10o00"/>
          <w:sz w:val="22"/>
          <w:szCs w:val="22"/>
        </w:rPr>
        <w:t xml:space="preserve">il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CPIA 2 di Serramanna</w:t>
      </w:r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</w:t>
      </w:r>
      <w:r w:rsidR="009A18D4">
        <w:rPr>
          <w:rFonts w:cs="TTE10o00"/>
          <w:sz w:val="22"/>
          <w:szCs w:val="22"/>
        </w:rPr>
        <w:t xml:space="preserve"> con il</w:t>
      </w:r>
      <w:r w:rsidRPr="004A7D89">
        <w:rPr>
          <w:rFonts w:cs="TTE10o00"/>
          <w:sz w:val="22"/>
          <w:szCs w:val="22"/>
        </w:rPr>
        <w:t xml:space="preserve">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CPIA 2 di Serramanna</w:t>
      </w:r>
      <w:r w:rsidR="009A18D4">
        <w:rPr>
          <w:rFonts w:cs="TTE10o00"/>
          <w:b/>
          <w:bCs/>
          <w:color w:val="000000" w:themeColor="text1"/>
          <w:sz w:val="22"/>
          <w:szCs w:val="22"/>
        </w:rPr>
        <w:t>.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D26527">
      <w:pPr>
        <w:pStyle w:val="Corpo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9D5A3E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 w:rsidR="00082782">
        <w:rPr>
          <w:sz w:val="22"/>
          <w:szCs w:val="22"/>
        </w:rPr>
        <w:t xml:space="preserve">, </w:t>
      </w:r>
      <w:r w:rsidR="00417A2E">
        <w:rPr>
          <w:sz w:val="22"/>
          <w:szCs w:val="22"/>
        </w:rPr>
        <w:t>data</w:t>
      </w:r>
    </w:p>
    <w:p w:rsidR="000107F5" w:rsidRDefault="009D5A3E" w:rsidP="004E2B7F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sectPr w:rsidR="000107F5" w:rsidSect="00417A2E">
      <w:headerReference w:type="default" r:id="rId7"/>
      <w:footerReference w:type="default" r:id="rId8"/>
      <w:pgSz w:w="11906" w:h="16838"/>
      <w:pgMar w:top="1417" w:right="1134" w:bottom="1134" w:left="1134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79B" w:rsidRDefault="009B179B" w:rsidP="000107F5">
      <w:pPr>
        <w:spacing w:after="0" w:line="240" w:lineRule="auto"/>
      </w:pPr>
      <w:r>
        <w:separator/>
      </w:r>
    </w:p>
  </w:endnote>
  <w:endnote w:type="continuationSeparator" w:id="0">
    <w:p w:rsidR="009B179B" w:rsidRDefault="009B179B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A2E" w:rsidRPr="009E2A0E" w:rsidRDefault="00417A2E" w:rsidP="00417A2E">
    <w:pPr>
      <w:spacing w:before="480"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Responsabile del procedimento: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Dirigente Scolastico Andrea </w:t>
    </w:r>
    <w:proofErr w:type="spellStart"/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Schirru</w:t>
    </w:r>
    <w:proofErr w:type="spellEnd"/>
  </w:p>
  <w:p w:rsidR="00417A2E" w:rsidRPr="00417A2E" w:rsidRDefault="00417A2E" w:rsidP="00417A2E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Unità organizzativa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: Ufficio Servizi Generali e Amministrativi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79B" w:rsidRDefault="009B179B" w:rsidP="000107F5">
      <w:pPr>
        <w:spacing w:after="0" w:line="240" w:lineRule="auto"/>
      </w:pPr>
      <w:r>
        <w:separator/>
      </w:r>
    </w:p>
  </w:footnote>
  <w:footnote w:type="continuationSeparator" w:id="0">
    <w:p w:rsidR="009B179B" w:rsidRDefault="009B179B" w:rsidP="000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782" w:rsidRDefault="00417A2E">
    <w:pPr>
      <w:pStyle w:val="Intestazione"/>
    </w:pPr>
    <w:r w:rsidRPr="00417A2E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1837334</wp:posOffset>
          </wp:positionH>
          <wp:positionV relativeFrom="paragraph">
            <wp:posOffset>106375</wp:posOffset>
          </wp:positionV>
          <wp:extent cx="880720" cy="395021"/>
          <wp:effectExtent l="19050" t="0" r="0" b="0"/>
          <wp:wrapNone/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3076499</wp:posOffset>
          </wp:positionH>
          <wp:positionV relativeFrom="page">
            <wp:posOffset>497434</wp:posOffset>
          </wp:positionV>
          <wp:extent cx="1098880" cy="504748"/>
          <wp:effectExtent l="0" t="0" r="5715" b="0"/>
          <wp:wrapNone/>
          <wp:docPr id="3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inline distT="0" distB="0" distL="0" distR="0">
          <wp:extent cx="6086315" cy="493775"/>
          <wp:effectExtent l="0" t="0" r="0" b="0"/>
          <wp:docPr id="1" name="Image 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" name="Image 64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6315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7A2E" w:rsidRDefault="00417A2E">
    <w:pPr>
      <w:pStyle w:val="Intestazione"/>
    </w:pPr>
  </w:p>
  <w:p w:rsidR="00417A2E" w:rsidRDefault="00417A2E">
    <w:pPr>
      <w:pStyle w:val="Intestazione"/>
      <w:rPr>
        <w:rFonts w:ascii="Times New Roman" w:hAnsi="Times New Roman" w:cs="Times New Roman"/>
        <w:i/>
        <w:sz w:val="22"/>
        <w:szCs w:val="22"/>
      </w:rPr>
    </w:pPr>
    <w:r w:rsidRPr="009E2A0E">
      <w:rPr>
        <w:rFonts w:ascii="Times New Roman" w:hAnsi="Times New Roman" w:cs="Times New Roman"/>
        <w:i/>
      </w:rPr>
      <w:t xml:space="preserve">Allegato B: </w:t>
    </w:r>
    <w:r w:rsidRPr="009E2A0E">
      <w:rPr>
        <w:rFonts w:ascii="Times New Roman" w:hAnsi="Times New Roman" w:cs="Times New Roman"/>
        <w:i/>
        <w:sz w:val="22"/>
        <w:szCs w:val="22"/>
      </w:rPr>
      <w:t>Dichiarazione di Assenza di conflitti di interesse</w:t>
    </w:r>
  </w:p>
  <w:p w:rsidR="00417A2E" w:rsidRDefault="00417A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8A"/>
    <w:rsid w:val="000107F5"/>
    <w:rsid w:val="00017B60"/>
    <w:rsid w:val="0006108A"/>
    <w:rsid w:val="00073079"/>
    <w:rsid w:val="00082782"/>
    <w:rsid w:val="0016601A"/>
    <w:rsid w:val="001D0F99"/>
    <w:rsid w:val="00304646"/>
    <w:rsid w:val="003419E4"/>
    <w:rsid w:val="00351E71"/>
    <w:rsid w:val="00382131"/>
    <w:rsid w:val="00417A2E"/>
    <w:rsid w:val="004458E8"/>
    <w:rsid w:val="004A7D89"/>
    <w:rsid w:val="004E2B7F"/>
    <w:rsid w:val="00641E88"/>
    <w:rsid w:val="007A72B8"/>
    <w:rsid w:val="00821C18"/>
    <w:rsid w:val="00876398"/>
    <w:rsid w:val="009568A5"/>
    <w:rsid w:val="00981E17"/>
    <w:rsid w:val="00986937"/>
    <w:rsid w:val="009A18D4"/>
    <w:rsid w:val="009B179B"/>
    <w:rsid w:val="009D5A3E"/>
    <w:rsid w:val="00B34079"/>
    <w:rsid w:val="00B82D86"/>
    <w:rsid w:val="00B853FE"/>
    <w:rsid w:val="00C61720"/>
    <w:rsid w:val="00D140A4"/>
    <w:rsid w:val="00D26527"/>
    <w:rsid w:val="00D74F17"/>
    <w:rsid w:val="00D85B12"/>
    <w:rsid w:val="00DA4479"/>
    <w:rsid w:val="00DB7706"/>
    <w:rsid w:val="00E71121"/>
    <w:rsid w:val="00F26C47"/>
    <w:rsid w:val="00F30594"/>
    <w:rsid w:val="00F73894"/>
    <w:rsid w:val="00F97CA5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4A610-4E0C-4C00-88FF-0681D3E7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Utente</cp:lastModifiedBy>
  <cp:revision>2</cp:revision>
  <dcterms:created xsi:type="dcterms:W3CDTF">2026-02-18T11:40:00Z</dcterms:created>
  <dcterms:modified xsi:type="dcterms:W3CDTF">2026-02-18T11:40:00Z</dcterms:modified>
</cp:coreProperties>
</file>